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224B728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7B1DF3">
        <w:rPr>
          <w:rFonts w:ascii="Verdana" w:hAnsi="Verdana"/>
        </w:rPr>
        <w:t>„</w:t>
      </w:r>
      <w:r w:rsidR="00583EBD" w:rsidRPr="00583EBD">
        <w:rPr>
          <w:rFonts w:ascii="Verdana" w:hAnsi="Verdana"/>
          <w:b/>
        </w:rPr>
        <w:t xml:space="preserve">Modernizace trati Plzeň – Domažlice – </w:t>
      </w:r>
      <w:proofErr w:type="spellStart"/>
      <w:r w:rsidR="00583EBD" w:rsidRPr="00583EBD">
        <w:rPr>
          <w:rFonts w:ascii="Verdana" w:hAnsi="Verdana"/>
          <w:b/>
        </w:rPr>
        <w:t>st.hranice</w:t>
      </w:r>
      <w:proofErr w:type="spellEnd"/>
      <w:r w:rsidR="00583EBD" w:rsidRPr="00583EBD">
        <w:rPr>
          <w:rFonts w:ascii="Verdana" w:hAnsi="Verdana"/>
          <w:b/>
        </w:rPr>
        <w:t xml:space="preserve"> SRN, 2. stavba, úsek Plzeň (mimo) - Nýřany – Chotěšov (mimo) – TNS </w:t>
      </w:r>
      <w:proofErr w:type="spellStart"/>
      <w:r w:rsidR="00583EBD" w:rsidRPr="00583EBD">
        <w:rPr>
          <w:rFonts w:ascii="Verdana" w:hAnsi="Verdana"/>
          <w:b/>
        </w:rPr>
        <w:t>Skvrňany</w:t>
      </w:r>
      <w:proofErr w:type="spellEnd"/>
      <w:r w:rsidR="007B1DF3">
        <w:rPr>
          <w:rFonts w:ascii="Verdana" w:hAnsi="Verdana"/>
          <w:b/>
        </w:rPr>
        <w:t>“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185D41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418AE">
              <w:rPr>
                <w:rFonts w:ascii="Verdana" w:hAnsi="Verdana"/>
                <w:b/>
              </w:rPr>
              <w:t>informace, zda se</w:t>
            </w:r>
            <w:r w:rsidRPr="007B1DF3">
              <w:rPr>
                <w:rFonts w:ascii="Verdana" w:hAnsi="Verdana"/>
                <w:b/>
              </w:rPr>
              <w:t xml:space="preserve"> jedná o realizaci se smluvními podmínkami FIDIC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</w:t>
            </w:r>
            <w:r w:rsidRPr="007B1DF3">
              <w:rPr>
                <w:rFonts w:ascii="Verdana" w:hAnsi="Verdana"/>
                <w:b/>
              </w:rPr>
              <w:t>posledních 5</w:t>
            </w:r>
            <w:r w:rsidRPr="00602DF7">
              <w:rPr>
                <w:rFonts w:ascii="Verdana" w:hAnsi="Verdana"/>
                <w:b/>
              </w:rPr>
              <w:t xml:space="preserve"> let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6418AE" w:rsidRDefault="006676CC" w:rsidP="00EF4978">
      <w:pPr>
        <w:pStyle w:val="Nadpisbezsl1-1"/>
        <w:rPr>
          <w:rFonts w:ascii="Verdana" w:hAnsi="Verdana"/>
          <w:sz w:val="18"/>
        </w:rPr>
      </w:pPr>
      <w:r w:rsidRPr="006418AE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864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417"/>
        <w:gridCol w:w="1985"/>
        <w:gridCol w:w="2126"/>
      </w:tblGrid>
      <w:tr w:rsidR="001B6BF7" w:rsidRPr="00300BBC" w14:paraId="71342D68" w14:textId="77777777" w:rsidTr="00841185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3259CA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Vzdělání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3E60E510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(Název zakázky, investiční náklady stavby, kterou poskytl za posledních 5 let v Kč, informace</w:t>
            </w:r>
            <w:r w:rsidR="007B1DF3">
              <w:rPr>
                <w:rFonts w:ascii="Verdana" w:hAnsi="Verdana" w:cs="Calibri"/>
                <w:sz w:val="18"/>
                <w:szCs w:val="18"/>
              </w:rPr>
              <w:t>,</w:t>
            </w:r>
            <w:r w:rsidRPr="006418AE">
              <w:rPr>
                <w:rFonts w:ascii="Verdana" w:hAnsi="Verdana" w:cs="Calibri"/>
                <w:sz w:val="18"/>
                <w:szCs w:val="18"/>
              </w:rPr>
              <w:t xml:space="preserve"> zda se jedná o realizaci se smluvními podmínkami FIDIC</w:t>
            </w:r>
            <w:r w:rsidRPr="007B1DF3">
              <w:rPr>
                <w:rFonts w:ascii="Verdana" w:hAnsi="Verdana" w:cs="Calibri"/>
                <w:sz w:val="18"/>
                <w:szCs w:val="18"/>
              </w:rPr>
              <w:t>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1B6BF7" w:rsidRPr="00300BBC" w14:paraId="27DDBB84" w14:textId="77777777" w:rsidTr="00841185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1B6BF7" w:rsidRPr="00300BBC" w:rsidRDefault="001B6BF7" w:rsidP="00841185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A75C20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37860BC5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1B6BF7" w:rsidRPr="00300BBC" w14:paraId="002518ED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D3A74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691DF81B" w14:textId="77777777" w:rsidTr="00841185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751E6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5BA22F55" w14:textId="77777777" w:rsidTr="00841185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209E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3D78271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1F9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7BF2A72B" w14:textId="77777777" w:rsidTr="00841185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4266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43C0A39" w14:textId="77777777" w:rsidTr="00841185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20990E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40830E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1CE859B" w14:textId="77777777" w:rsidTr="00841185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F40F0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2BA9ED5" w14:textId="77777777" w:rsidTr="00841185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8FA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7B1DF3" w:rsidRDefault="00602DF7" w:rsidP="00602DF7">
      <w:pPr>
        <w:pStyle w:val="Nadpisbezsl1-1"/>
        <w:rPr>
          <w:rFonts w:ascii="Verdana" w:hAnsi="Verdana"/>
          <w:sz w:val="18"/>
        </w:rPr>
      </w:pPr>
      <w:r w:rsidRPr="007B1DF3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předmětu plnění zakázky - v detailu potřebném pro ověření splnění požadavků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B27206">
              <w:rPr>
                <w:rFonts w:cs="Calibri"/>
                <w:sz w:val="18"/>
                <w:szCs w:val="18"/>
              </w:rPr>
              <w:t>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4EC1B071" w:rsidR="001B6BF7" w:rsidRDefault="008B0C81" w:rsidP="00841185">
            <w:pPr>
              <w:rPr>
                <w:rFonts w:cs="Calibri"/>
                <w:sz w:val="18"/>
                <w:szCs w:val="18"/>
              </w:rPr>
            </w:pPr>
            <w:r w:rsidRPr="008B0C81">
              <w:rPr>
                <w:rFonts w:cs="Calibri"/>
                <w:sz w:val="18"/>
                <w:szCs w:val="18"/>
              </w:rPr>
              <w:t>I</w:t>
            </w:r>
            <w:r w:rsidR="001B6BF7" w:rsidRPr="008B0C81">
              <w:rPr>
                <w:rFonts w:cs="Calibri"/>
                <w:sz w:val="18"/>
                <w:szCs w:val="18"/>
              </w:rPr>
              <w:t>nformace</w:t>
            </w:r>
            <w:r>
              <w:rPr>
                <w:rFonts w:cs="Calibri"/>
                <w:sz w:val="18"/>
                <w:szCs w:val="18"/>
              </w:rPr>
              <w:t>,</w:t>
            </w:r>
            <w:r w:rsidR="001B6BF7" w:rsidRPr="008B0C81">
              <w:rPr>
                <w:rFonts w:cs="Calibri"/>
                <w:sz w:val="18"/>
                <w:szCs w:val="18"/>
              </w:rPr>
              <w:t xml:space="preserve">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Objednatel zakázky (obch. firma/název a sídlo a kontaktní osoba objednatele - jméno,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306E3F">
              <w:rPr>
                <w:rFonts w:cs="Calibri"/>
                <w:sz w:val="18"/>
                <w:szCs w:val="18"/>
              </w:rPr>
              <w:t>odb</w:t>
            </w:r>
            <w:proofErr w:type="spellEnd"/>
            <w:r w:rsidRPr="00306E3F">
              <w:rPr>
                <w:rFonts w:cs="Calibri"/>
                <w:sz w:val="18"/>
                <w:szCs w:val="18"/>
              </w:rPr>
              <w:t>. personálu -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8B0C81" w:rsidRDefault="00602DF7" w:rsidP="00602DF7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8B0C81" w:rsidRDefault="006676CC" w:rsidP="006676CC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 xml:space="preserve">Příloha č. </w:t>
      </w:r>
      <w:r w:rsidR="00602DF7" w:rsidRPr="008B0C81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8B0C81" w:rsidRDefault="00311811" w:rsidP="00311811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 xml:space="preserve">Příloha č. </w:t>
      </w:r>
      <w:r w:rsidR="00602DF7" w:rsidRPr="008B0C81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51DD964E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8B0C81" w:rsidRPr="008B0C81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583EBD" w:rsidRPr="00583EBD">
        <w:rPr>
          <w:b/>
          <w:bCs/>
          <w:sz w:val="18"/>
          <w:szCs w:val="18"/>
        </w:rPr>
        <w:t xml:space="preserve">Modernizace trati Plzeň – Domažlice – </w:t>
      </w:r>
      <w:proofErr w:type="spellStart"/>
      <w:proofErr w:type="gramStart"/>
      <w:r w:rsidR="00583EBD" w:rsidRPr="00583EBD">
        <w:rPr>
          <w:b/>
          <w:bCs/>
          <w:sz w:val="18"/>
          <w:szCs w:val="18"/>
        </w:rPr>
        <w:t>st.hranice</w:t>
      </w:r>
      <w:proofErr w:type="spellEnd"/>
      <w:proofErr w:type="gramEnd"/>
      <w:r w:rsidR="00583EBD" w:rsidRPr="00583EBD">
        <w:rPr>
          <w:b/>
          <w:bCs/>
          <w:sz w:val="18"/>
          <w:szCs w:val="18"/>
        </w:rPr>
        <w:t xml:space="preserve"> SRN, 2. stavba, úsek Plzeň (mimo) - Nýřany – Chotěšov (mimo) – TNS </w:t>
      </w:r>
      <w:proofErr w:type="spellStart"/>
      <w:r w:rsidR="00583EBD" w:rsidRPr="00583EBD">
        <w:rPr>
          <w:b/>
          <w:bCs/>
          <w:sz w:val="18"/>
          <w:szCs w:val="18"/>
        </w:rPr>
        <w:t>Skvrňany</w:t>
      </w:r>
      <w:proofErr w:type="spellEnd"/>
      <w:r w:rsidR="008B0C81" w:rsidRPr="008B0C81">
        <w:rPr>
          <w:b/>
          <w:bCs/>
          <w:sz w:val="18"/>
          <w:szCs w:val="18"/>
        </w:rPr>
        <w:t>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06CAB198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F57AC" w14:textId="77777777" w:rsidR="00747444" w:rsidRDefault="00747444" w:rsidP="00C62104">
      <w:pPr>
        <w:spacing w:after="0" w:line="240" w:lineRule="auto"/>
      </w:pPr>
      <w:r>
        <w:separator/>
      </w:r>
    </w:p>
  </w:endnote>
  <w:endnote w:type="continuationSeparator" w:id="0">
    <w:p w14:paraId="0B90A776" w14:textId="77777777" w:rsidR="00747444" w:rsidRDefault="00747444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5705D" w14:textId="77777777" w:rsidR="00747444" w:rsidRDefault="00747444" w:rsidP="00C62104">
      <w:pPr>
        <w:spacing w:after="0" w:line="240" w:lineRule="auto"/>
      </w:pPr>
      <w:r>
        <w:separator/>
      </w:r>
    </w:p>
  </w:footnote>
  <w:footnote w:type="continuationSeparator" w:id="0">
    <w:p w14:paraId="7DE4EC3F" w14:textId="77777777" w:rsidR="00747444" w:rsidRDefault="00747444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538A9"/>
    <w:rsid w:val="00185D41"/>
    <w:rsid w:val="001B6BF7"/>
    <w:rsid w:val="001C52D1"/>
    <w:rsid w:val="00251199"/>
    <w:rsid w:val="00311811"/>
    <w:rsid w:val="00335183"/>
    <w:rsid w:val="003727EC"/>
    <w:rsid w:val="003A2330"/>
    <w:rsid w:val="004733DC"/>
    <w:rsid w:val="00583EBD"/>
    <w:rsid w:val="00585CF0"/>
    <w:rsid w:val="00602DF7"/>
    <w:rsid w:val="006418AE"/>
    <w:rsid w:val="006676CC"/>
    <w:rsid w:val="0072071B"/>
    <w:rsid w:val="00747444"/>
    <w:rsid w:val="007B1DF3"/>
    <w:rsid w:val="007C4CEE"/>
    <w:rsid w:val="008179FE"/>
    <w:rsid w:val="00855FF2"/>
    <w:rsid w:val="008905C8"/>
    <w:rsid w:val="008B0C81"/>
    <w:rsid w:val="00984127"/>
    <w:rsid w:val="00A37083"/>
    <w:rsid w:val="00AE5BF7"/>
    <w:rsid w:val="00B121F8"/>
    <w:rsid w:val="00B36D72"/>
    <w:rsid w:val="00BD61C3"/>
    <w:rsid w:val="00BF6A6B"/>
    <w:rsid w:val="00C62104"/>
    <w:rsid w:val="00C74AE1"/>
    <w:rsid w:val="00CF3161"/>
    <w:rsid w:val="00D44A1C"/>
    <w:rsid w:val="00D55524"/>
    <w:rsid w:val="00D640E9"/>
    <w:rsid w:val="00E01322"/>
    <w:rsid w:val="00E155EB"/>
    <w:rsid w:val="00E31DFB"/>
    <w:rsid w:val="00EB74AD"/>
    <w:rsid w:val="00EF4978"/>
    <w:rsid w:val="00F4083C"/>
    <w:rsid w:val="00F8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2621</Words>
  <Characters>15467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Jungová Kateřina</cp:lastModifiedBy>
  <cp:revision>7</cp:revision>
  <cp:lastPrinted>2023-11-09T12:08:00Z</cp:lastPrinted>
  <dcterms:created xsi:type="dcterms:W3CDTF">2026-03-03T09:19:00Z</dcterms:created>
  <dcterms:modified xsi:type="dcterms:W3CDTF">2026-05-27T07:38:00Z</dcterms:modified>
</cp:coreProperties>
</file>